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BA" w:rsidRPr="00C6138A" w:rsidRDefault="00022ABA" w:rsidP="00022ABA">
      <w:pPr>
        <w:rPr>
          <w:rFonts w:ascii="Arial" w:hAnsi="Arial" w:cs="Arial"/>
          <w:sz w:val="26"/>
          <w:szCs w:val="26"/>
        </w:rPr>
      </w:pPr>
      <w:bookmarkStart w:id="0" w:name="_GoBack"/>
      <w:r>
        <w:rPr>
          <w:rFonts w:ascii="Arial" w:hAnsi="Arial" w:cs="Arial"/>
          <w:sz w:val="26"/>
          <w:szCs w:val="26"/>
        </w:rPr>
        <w:t xml:space="preserve">This course provides the advanced production skills necessary to utilize </w:t>
      </w:r>
      <w:bookmarkEnd w:id="0"/>
      <w:r>
        <w:rPr>
          <w:rFonts w:ascii="Arial" w:hAnsi="Arial" w:cs="Arial"/>
          <w:sz w:val="26"/>
          <w:szCs w:val="26"/>
        </w:rPr>
        <w:t xml:space="preserve">Adobe Illustrator software and other graphic resources on a Macintosh operating system to produce complex vector graphics for color digital prepress production. A capstone course covering the principles and practical applications of production skills learned in previous courses including troubleshooting, interviewing skills, product specifications and problem solving associated with multi-member work groups.  Prerequisites: </w:t>
      </w:r>
      <w:r>
        <w:rPr>
          <w:rFonts w:ascii="Arial" w:hAnsi="Arial" w:cs="Arial"/>
          <w:sz w:val="26"/>
          <w:szCs w:val="26"/>
        </w:rPr>
        <w:t xml:space="preserve">Intermediate </w:t>
      </w:r>
      <w:r>
        <w:rPr>
          <w:rFonts w:ascii="Arial" w:hAnsi="Arial" w:cs="Arial"/>
          <w:sz w:val="26"/>
          <w:szCs w:val="26"/>
        </w:rPr>
        <w:t xml:space="preserve">to Graphic Communication.  </w:t>
      </w:r>
    </w:p>
    <w:p w:rsidR="0074476B" w:rsidRDefault="0074476B"/>
    <w:sectPr w:rsidR="0074476B" w:rsidSect="00744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BA"/>
    <w:rsid w:val="00022ABA"/>
    <w:rsid w:val="007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2E6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462</Characters>
  <Application>Microsoft Macintosh Word</Application>
  <DocSecurity>0</DocSecurity>
  <Lines>3</Lines>
  <Paragraphs>1</Paragraphs>
  <ScaleCrop>false</ScaleCrop>
  <Company>Kearns High School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Edie Leavenworth</dc:creator>
  <cp:keywords/>
  <dc:description/>
  <cp:lastModifiedBy>Edie Leavenworth</cp:lastModifiedBy>
  <cp:revision>1</cp:revision>
  <dcterms:created xsi:type="dcterms:W3CDTF">2011-02-28T16:28:00Z</dcterms:created>
  <dcterms:modified xsi:type="dcterms:W3CDTF">2011-02-28T16:38:00Z</dcterms:modified>
</cp:coreProperties>
</file>